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glossary/endnotes.xml" ContentType="application/vnd.openxmlformats-officedocument.wordprocessingml.endnotes+xml"/>
  <Override PartName="/word/numbering.xml" ContentType="application/vnd.openxmlformats-officedocument.wordprocessingml.numbering+xml"/>
  <Override PartName="/word/glossary/footnotes.xml" ContentType="application/vnd.openxmlformats-officedocument.wordprocessingml.footnot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3"/>
        <w:numPr>
          <w:ilvl w:val="0"/>
          <w:numId w:val="0"/>
        </w:numPr>
        <w:suppressLineNumbers w:val="false"/>
        <w:pBdr/>
        <w:spacing w:after="200" w:before="0" w:line="276" w:lineRule="auto"/>
        <w:ind w:firstLine="0" w:left="0"/>
        <w:contextualSpacing w:val="false"/>
        <w:jc w:val="center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/>
      <w:bookmarkStart w:id="13" w:name="_Toc13"/>
      <w:r/>
      <w:bookmarkStart w:id="1" w:name="_Toc1"/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PREFACE</w:t>
      </w:r>
      <w:r/>
      <w:bookmarkEnd w:id="13"/>
      <w:r/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hd w:val="nil" w:color="auto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753"/>
        <w:pageBreakBefore w:val="false"/>
        <w:numPr>
          <w:ilvl w:val="0"/>
          <w:numId w:val="0"/>
        </w:numPr>
        <w:suppressLineNumbers w:val="false"/>
        <w:pBdr/>
        <w:spacing w:after="200" w:before="482" w:line="276" w:lineRule="auto"/>
        <w:ind w:firstLine="0" w:left="0"/>
        <w:contextualSpacing w:val="false"/>
        <w:jc w:val="center"/>
        <w:rPr>
          <w:highlight w:val="none"/>
          <w14:ligatures w14:val="none"/>
        </w:rPr>
      </w:pPr>
      <w:r/>
      <w:bookmarkStart w:id="14" w:name="_Toc14"/>
      <w:r/>
      <w:bookmarkStart w:id="2" w:name="_Toc2"/>
      <w:r>
        <w:t xml:space="preserve">TEAM MEMBER</w:t>
      </w:r>
      <w:r/>
      <w:bookmarkEnd w:id="14"/>
      <w:r/>
      <w:r>
        <w:rPr>
          <w:highlight w:val="none"/>
          <w14:ligatures w14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hd w:val="nil" w:color="auto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753"/>
        <w:numPr>
          <w:ilvl w:val="0"/>
          <w:numId w:val="0"/>
        </w:numPr>
        <w:suppressLineNumbers w:val="false"/>
        <w:pBdr/>
        <w:spacing/>
        <w:ind w:firstLine="0" w:left="0"/>
        <w:contextualSpacing w:val="false"/>
        <w:jc w:val="center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/>
      <w:bookmarkStart w:id="15" w:name="_Toc15"/>
      <w:r/>
      <w:bookmarkStart w:id="3" w:name="_Toc3"/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EXECUTIVE SUMMARY</w:t>
      </w:r>
      <w:r/>
      <w:bookmarkEnd w:id="15"/>
      <w:r/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hd w:val="nil" w:color="000000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hd w:val="nil" w:color="auto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753"/>
        <w:numPr>
          <w:ilvl w:val="0"/>
          <w:numId w:val="0"/>
        </w:numPr>
        <w:pBdr/>
        <w:spacing/>
        <w:ind w:firstLine="0" w:left="0"/>
        <w:jc w:val="center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/>
      <w:bookmarkStart w:id="16" w:name="_Toc16"/>
      <w:r/>
      <w:bookmarkStart w:id="12" w:name="_Toc12"/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CONTENTS</w:t>
      </w:r>
      <w:r/>
      <w:bookmarkEnd w:id="16"/>
      <w:r/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sz w:val="22"/>
          <w:szCs w:val="22"/>
          <w:highlight w:val="none"/>
        </w:rPr>
      </w:sdtPr>
      <w:sdtContent>
        <w:p>
          <w:pPr>
            <w:pStyle w:val="915"/>
            <w:suppressLineNumbers w:val="false"/>
            <w:pBdr/>
            <w:tabs>
              <w:tab w:val="right" w:leader="dot" w:pos="9026"/>
            </w:tabs>
            <w:spacing/>
            <w:ind/>
            <w:rPr>
              <w:rFonts w:ascii="Times New Roman" w:hAnsi="Times New Roman" w:eastAsia="Times New Roman" w:cs="Times New Roman"/>
              <w:highlight w:val="none"/>
            </w:rPr>
          </w:pPr>
          <w:r>
            <w:rPr>
              <w:rFonts w:ascii="Times New Roman" w:hAnsi="Times New Roman" w:eastAsia="Times New Roman" w:cs="Times New Roman"/>
              <w:sz w:val="22"/>
              <w:szCs w:val="22"/>
              <w:highlight w:val="none"/>
            </w:rPr>
          </w:r>
          <w:r>
            <w:fldChar w:fldCharType="begin"/>
            <w:instrText xml:space="preserve">TOC \o "1-3" \h \t "Heading 1,1,Heading 2,2,Heading 3,3" </w:instrText>
            <w:fldChar w:fldCharType="separate"/>
          </w:r>
          <w:r>
            <w:rPr>
              <w:rFonts w:ascii="Times New Roman" w:hAnsi="Times New Roman" w:eastAsia="Times New Roman" w:cs="Times New Roman"/>
              <w:sz w:val="22"/>
              <w:szCs w:val="22"/>
              <w:highlight w:val="none"/>
            </w:rPr>
          </w:r>
          <w:hyperlink w:tooltip="#_Toc13" w:anchor="_Toc13" w:history="1">
            <w:r>
              <w:rPr>
                <w:rStyle w:val="910"/>
              </w:rPr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  <w:t xml:space="preserve">PREFACE</w:t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1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highlight w:val="none"/>
            </w:rPr>
          </w:r>
        </w:p>
        <w:p>
          <w:pPr>
            <w:pStyle w:val="915"/>
            <w:suppressLineNumbers w:val="false"/>
            <w:pBdr/>
            <w:tabs>
              <w:tab w:val="right" w:leader="dot" w:pos="9026"/>
            </w:tabs>
            <w:spacing/>
            <w:ind/>
            <w:rPr>
              <w:highlight w:val="none"/>
              <w14:ligatures w14:val="none"/>
            </w:rPr>
          </w:pPr>
          <w:hyperlink w:tooltip="#_Toc14" w:anchor="_Toc14" w:history="1">
            <w:r>
              <w:rPr>
                <w:rStyle w:val="910"/>
              </w:rPr>
            </w:r>
            <w:r>
              <w:rPr>
                <w:rStyle w:val="910"/>
              </w:rPr>
              <w:t xml:space="preserve">TEAM MEMBER</w:t>
            </w:r>
            <w:r>
              <w:rPr>
                <w:rStyle w:val="910"/>
                <w:highlight w:val="none"/>
                <w14:ligatures w14:val="none"/>
              </w:rPr>
            </w:r>
            <w:r>
              <w:tab/>
            </w:r>
            <w:r>
              <w:fldChar w:fldCharType="begin"/>
              <w:instrText xml:space="preserve">PAGEREF _Toc14 \h</w:instrText>
              <w:fldChar w:fldCharType="separate"/>
              <w:t xml:space="preserve">2</w:t>
              <w:fldChar w:fldCharType="end"/>
            </w:r>
          </w:hyperlink>
          <w:r>
            <w:rPr>
              <w:highlight w:val="none"/>
              <w14:ligatures w14:val="none"/>
            </w:rPr>
          </w:r>
        </w:p>
        <w:p>
          <w:pPr>
            <w:pStyle w:val="915"/>
            <w:suppressLineNumbers w:val="false"/>
            <w:pBdr/>
            <w:tabs>
              <w:tab w:val="right" w:leader="dot" w:pos="9026"/>
            </w:tabs>
            <w:spacing/>
            <w:ind/>
            <w:rPr>
              <w:rFonts w:ascii="Times New Roman" w:hAnsi="Times New Roman" w:eastAsia="Times New Roman" w:cs="Times New Roman"/>
              <w:highlight w:val="none"/>
            </w:rPr>
          </w:pPr>
          <w:hyperlink w:tooltip="#_Toc15" w:anchor="_Toc15" w:history="1">
            <w:r>
              <w:rPr>
                <w:rStyle w:val="910"/>
              </w:rPr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  <w:t xml:space="preserve">EXECUTIVE SUMMARY</w:t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</w:r>
            <w:r>
              <w:tab/>
            </w:r>
            <w:r>
              <w:fldChar w:fldCharType="begin"/>
              <w:instrText xml:space="preserve">PAGEREF _Toc15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highlight w:val="none"/>
            </w:rPr>
          </w:r>
        </w:p>
        <w:p>
          <w:pPr>
            <w:pStyle w:val="915"/>
            <w:pBdr/>
            <w:tabs>
              <w:tab w:val="right" w:leader="dot" w:pos="9026"/>
            </w:tabs>
            <w:spacing/>
            <w:ind/>
            <w:rPr>
              <w:rFonts w:ascii="Times New Roman" w:hAnsi="Times New Roman" w:eastAsia="Times New Roman" w:cs="Times New Roman"/>
              <w:highlight w:val="none"/>
            </w:rPr>
          </w:pPr>
          <w:hyperlink w:tooltip="#_Toc16" w:anchor="_Toc16" w:history="1">
            <w:r>
              <w:rPr>
                <w:rStyle w:val="910"/>
              </w:rPr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  <w:t xml:space="preserve">CONTENTS</w:t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</w:r>
            <w:r>
              <w:tab/>
            </w:r>
            <w:r>
              <w:fldChar w:fldCharType="begin"/>
              <w:instrText xml:space="preserve">PAGEREF _Toc16 \h</w:instrText>
              <w:fldChar w:fldCharType="separate"/>
              <w:t xml:space="preserve">4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highlight w:val="none"/>
            </w:rPr>
          </w:r>
        </w:p>
        <w:p>
          <w:pPr>
            <w:pStyle w:val="915"/>
            <w:pBdr/>
            <w:tabs>
              <w:tab w:val="right" w:leader="dot" w:pos="9026"/>
            </w:tabs>
            <w:spacing/>
            <w:ind/>
            <w:rPr>
              <w:rFonts w:ascii="Times New Roman" w:hAnsi="Times New Roman" w:cs="Times New Roman"/>
            </w:rPr>
          </w:pPr>
          <w:hyperlink w:tooltip="#_Toc17" w:anchor="_Toc17" w:history="1">
            <w:r>
              <w:rPr>
                <w:rStyle w:val="910"/>
              </w:rPr>
            </w:r>
            <w:r>
              <w:rPr>
                <w:rStyle w:val="910"/>
                <w:rFonts w:ascii="Times New Roman" w:hAnsi="Times New Roman" w:cs="Times New Roman"/>
              </w:rPr>
              <w:t xml:space="preserve">LIST OF FIGURE</w:t>
            </w:r>
            <w:r>
              <w:rPr>
                <w:rStyle w:val="910"/>
                <w:rFonts w:ascii="Times New Roman" w:hAnsi="Times New Roman" w:cs="Times New Roman"/>
              </w:rPr>
            </w:r>
            <w:r>
              <w:tab/>
            </w:r>
            <w:r>
              <w:fldChar w:fldCharType="begin"/>
              <w:instrText xml:space="preserve">PAGEREF _Toc17 \h</w:instrText>
              <w:fldChar w:fldCharType="separate"/>
              <w:t xml:space="preserve">5</w:t>
              <w:fldChar w:fldCharType="end"/>
            </w:r>
          </w:hyperlink>
          <w:r>
            <w:rPr>
              <w:rFonts w:ascii="Times New Roman" w:hAnsi="Times New Roman" w:cs="Times New Roman"/>
            </w:rPr>
          </w:r>
        </w:p>
        <w:p>
          <w:pPr>
            <w:pStyle w:val="915"/>
            <w:pBdr/>
            <w:tabs>
              <w:tab w:val="right" w:leader="dot" w:pos="9026"/>
            </w:tabs>
            <w:spacing/>
            <w:ind/>
            <w:rPr>
              <w:rFonts w:ascii="Times New Roman" w:hAnsi="Times New Roman" w:eastAsia="Times New Roman" w:cs="Times New Roman"/>
              <w:highlight w:val="none"/>
            </w:rPr>
          </w:pPr>
          <w:hyperlink w:tooltip="#_Toc18" w:anchor="_Toc18" w:history="1">
            <w:r>
              <w:rPr>
                <w:rStyle w:val="910"/>
              </w:rPr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  <w:t xml:space="preserve">LIST OF TABLE</w:t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</w:r>
            <w:r>
              <w:tab/>
            </w:r>
            <w:r>
              <w:fldChar w:fldCharType="begin"/>
              <w:instrText xml:space="preserve">PAGEREF _Toc18 \h</w:instrText>
              <w:fldChar w:fldCharType="separate"/>
              <w:t xml:space="preserve">6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highlight w:val="none"/>
            </w:rPr>
          </w:r>
        </w:p>
        <w:p>
          <w:pPr>
            <w:pStyle w:val="915"/>
            <w:pBdr/>
            <w:tabs>
              <w:tab w:val="right" w:leader="dot" w:pos="9026"/>
            </w:tabs>
            <w:spacing/>
            <w:ind/>
            <w:rPr>
              <w:rFonts w:ascii="Times New Roman" w:hAnsi="Times New Roman" w:eastAsia="Times New Roman" w:cs="Times New Roman"/>
              <w:highlight w:val="none"/>
            </w:rPr>
          </w:pPr>
          <w:hyperlink w:tooltip="#_Toc19" w:anchor="_Toc19" w:history="1">
            <w:r>
              <w:rPr>
                <w:rStyle w:val="910"/>
              </w:rPr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  <w:t xml:space="preserve">LIST OF ATTACHMENT</w:t>
            </w:r>
            <w:r>
              <w:rPr>
                <w:rStyle w:val="910"/>
                <w:rFonts w:ascii="Times New Roman" w:hAnsi="Times New Roman" w:eastAsia="Times New Roman" w:cs="Times New Roman"/>
                <w:highlight w:val="none"/>
              </w:rPr>
            </w:r>
            <w:r>
              <w:tab/>
            </w:r>
            <w:r>
              <w:fldChar w:fldCharType="begin"/>
              <w:instrText xml:space="preserve">PAGEREF _Toc19 \h</w:instrText>
              <w:fldChar w:fldCharType="separate"/>
              <w:t xml:space="preserve">7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highlight w:val="none"/>
            </w:rPr>
          </w:r>
        </w:p>
        <w:p>
          <w:pPr>
            <w:pStyle w:val="915"/>
            <w:suppressLineNumbers w:val="false"/>
            <w:pBdr/>
            <w:tabs>
              <w:tab w:val="right" w:leader="dot" w:pos="9026"/>
            </w:tabs>
            <w:spacing/>
            <w:ind/>
            <w:rPr>
              <w:highlight w:val="none"/>
              <w14:ligatures w14:val="none"/>
            </w:rPr>
          </w:pPr>
          <w:hyperlink w:tooltip="#_Toc20" w:anchor="_Toc20" w:history="1">
            <w:r>
              <w:rPr>
                <w:rFonts w:ascii="Times New Roman" w:hAnsi="Times New Roman" w:eastAsia="Times New Roman" w:cs="Times New Roman"/>
              </w:rPr>
              <w:t xml:space="preserve">CHAPTER 1.</w:t>
            </w:r>
            <w:r>
              <w:t xml:space="preserve"> </w:t>
            </w:r>
            <w:r>
              <w:rPr>
                <w:rStyle w:val="910"/>
              </w:rPr>
            </w:r>
            <w:r>
              <w:rPr>
                <w:rStyle w:val="910"/>
                <w:highlight w:val="none"/>
              </w:rPr>
              <w:t xml:space="preserve">INTRODUCTION</w:t>
            </w:r>
            <w:r>
              <w:rPr>
                <w:rStyle w:val="910"/>
                <w:highlight w:val="none"/>
                <w14:ligatures w14:val="none"/>
              </w:rPr>
            </w:r>
            <w:r>
              <w:tab/>
            </w:r>
            <w:r>
              <w:fldChar w:fldCharType="begin"/>
              <w:instrText xml:space="preserve">PAGEREF _Toc20 \h</w:instrText>
              <w:fldChar w:fldCharType="separate"/>
              <w:t xml:space="preserve">1</w:t>
              <w:fldChar w:fldCharType="end"/>
            </w:r>
          </w:hyperlink>
          <w:r>
            <w:rPr>
              <w:highlight w:val="none"/>
              <w14:ligatures w14:val="none"/>
            </w:rPr>
          </w:r>
        </w:p>
        <w:p>
          <w:pPr>
            <w:pStyle w:val="916"/>
            <w:pBdr/>
            <w:tabs>
              <w:tab w:val="right" w:leader="dot" w:pos="9026"/>
            </w:tabs>
            <w:spacing/>
            <w:ind/>
            <w:rPr>
              <w14:ligatures w14:val="none"/>
            </w:rPr>
          </w:pPr>
          <w:hyperlink w:tooltip="#_Toc21" w:anchor="_Toc21" w:history="1">
            <w:r>
              <w:rPr>
                <w:rFonts w:ascii="Times New Roman" w:hAnsi="Times New Roman" w:eastAsia="Times New Roman" w:cs="Times New Roman"/>
              </w:rPr>
              <w:t xml:space="preserve">1.1.</w:t>
            </w:r>
            <w:r>
              <w:t xml:space="preserve"> </w:t>
            </w:r>
            <w:r>
              <w:rPr>
                <w:rStyle w:val="910"/>
              </w:rPr>
            </w:r>
            <w:r>
              <w:rPr>
                <w:rStyle w:val="910"/>
              </w:rPr>
              <w:t xml:space="preserve">BACKGROUND</w:t>
            </w:r>
            <w:r>
              <w:rPr>
                <w:rStyle w:val="910"/>
                <w14:ligatures w14:val="none"/>
              </w:rPr>
            </w:r>
            <w:r>
              <w:tab/>
            </w:r>
            <w:r>
              <w:fldChar w:fldCharType="begin"/>
              <w:instrText xml:space="preserve">PAGEREF _Toc21 \h</w:instrText>
              <w:fldChar w:fldCharType="separate"/>
              <w:t xml:space="preserve">1</w:t>
              <w:fldChar w:fldCharType="end"/>
            </w:r>
          </w:hyperlink>
          <w:r>
            <w:rPr>
              <w14:ligatures w14:val="none"/>
            </w:rPr>
          </w:r>
        </w:p>
        <w:p>
          <w:pPr>
            <w:pStyle w:val="916"/>
            <w:pBdr/>
            <w:tabs>
              <w:tab w:val="right" w:leader="dot" w:pos="9026"/>
            </w:tabs>
            <w:spacing/>
            <w:ind/>
            <w:rPr/>
          </w:pPr>
          <w:hyperlink w:tooltip="#_Toc22" w:anchor="_Toc22" w:history="1">
            <w:r>
              <w:rPr>
                <w:rFonts w:ascii="Times New Roman" w:hAnsi="Times New Roman" w:eastAsia="Times New Roman" w:cs="Times New Roman"/>
              </w:rPr>
              <w:t xml:space="preserve">1.2.</w:t>
            </w:r>
            <w:r>
              <w:t xml:space="preserve"> </w:t>
            </w:r>
            <w:r>
              <w:rPr>
                <w:rStyle w:val="910"/>
              </w:rPr>
            </w:r>
            <w:r>
              <w:rPr>
                <w:rStyle w:val="910"/>
              </w:rPr>
              <w:t xml:space="preserve">SCOPE</w:t>
            </w:r>
            <w:r>
              <w:rPr>
                <w:rStyle w:val="910"/>
              </w:rPr>
            </w:r>
            <w:r>
              <w:tab/>
            </w:r>
            <w:r>
              <w:fldChar w:fldCharType="begin"/>
              <w:instrText xml:space="preserve">PAGEREF _Toc22 \h</w:instrText>
              <w:fldChar w:fldCharType="separate"/>
              <w:t xml:space="preserve">2</w:t>
              <w:fldChar w:fldCharType="end"/>
            </w:r>
          </w:hyperlink>
          <w:r/>
        </w:p>
        <w:p>
          <w:pPr>
            <w:pStyle w:val="916"/>
            <w:pBdr/>
            <w:tabs>
              <w:tab w:val="right" w:leader="dot" w:pos="9026"/>
            </w:tabs>
            <w:spacing/>
            <w:ind/>
            <w:rPr/>
          </w:pPr>
          <w:hyperlink w:tooltip="#_Toc23" w:anchor="_Toc23" w:history="1">
            <w:r>
              <w:rPr>
                <w:rFonts w:ascii="Times New Roman" w:hAnsi="Times New Roman" w:eastAsia="Times New Roman" w:cs="Times New Roman"/>
              </w:rPr>
              <w:t xml:space="preserve">1.3.</w:t>
            </w:r>
            <w:r>
              <w:t xml:space="preserve"> </w:t>
            </w:r>
            <w:r>
              <w:rPr>
                <w:rStyle w:val="910"/>
              </w:rPr>
            </w:r>
            <w:r>
              <w:rPr>
                <w:rStyle w:val="910"/>
              </w:rPr>
              <w:t xml:space="preserve">OBJECTIVES</w:t>
            </w:r>
            <w:r>
              <w:rPr>
                <w:rStyle w:val="910"/>
              </w:rPr>
            </w:r>
            <w:r>
              <w:tab/>
            </w:r>
            <w:r>
              <w:fldChar w:fldCharType="begin"/>
              <w:instrText xml:space="preserve">PAGEREF _Toc23 \h</w:instrText>
              <w:fldChar w:fldCharType="separate"/>
              <w:t xml:space="preserve">2</w:t>
              <w:fldChar w:fldCharType="end"/>
            </w:r>
          </w:hyperlink>
          <w:r/>
        </w:p>
        <w:p>
          <w:pPr>
            <w:pBdr/>
            <w:spacing/>
            <w:ind/>
            <w:rPr>
              <w:rFonts w:ascii="Times New Roman" w:hAnsi="Times New Roman" w:eastAsia="Times New Roman" w:cs="Times New Roman"/>
              <w:sz w:val="22"/>
              <w:szCs w:val="22"/>
              <w:highlight w:val="none"/>
            </w:rPr>
          </w:pPr>
          <w:r/>
          <w:r>
            <w:rPr>
              <w:rFonts w:ascii="Times New Roman" w:hAnsi="Times New Roman" w:eastAsia="Times New Roman" w:cs="Times New Roman"/>
              <w:highlight w:val="none"/>
            </w:rPr>
          </w:r>
          <w:r>
            <w:fldChar w:fldCharType="end"/>
          </w:r>
          <w:r/>
          <w:r/>
        </w:p>
      </w:sdtContent>
    </w:sdt>
    <w:p>
      <w:pPr>
        <w:pBdr/>
        <w:shd w:val="nil" w:color="000000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hd w:val="nil" w:color="000000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Notice that the page number of the table of content is arabic although it is set on roman in the pages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hd w:val="nil" w:color="auto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753"/>
        <w:numPr>
          <w:ilvl w:val="0"/>
          <w:numId w:val="0"/>
        </w:numPr>
        <w:pBdr/>
        <w:spacing/>
        <w:ind/>
        <w:rPr>
          <w:rFonts w:ascii="Times New Roman" w:hAnsi="Times New Roman" w:cs="Times New Roman"/>
        </w:rPr>
      </w:pPr>
      <w:r/>
      <w:bookmarkStart w:id="17" w:name="_Toc17"/>
      <w:r/>
      <w:bookmarkStart w:id="8" w:name="_Toc8"/>
      <w:r>
        <w:rPr>
          <w:rFonts w:ascii="Times New Roman" w:hAnsi="Times New Roman" w:cs="Times New Roman"/>
        </w:rPr>
        <w:t xml:space="preserve">LIST OF FIGURE</w:t>
      </w:r>
      <w:r/>
      <w:bookmarkEnd w:id="17"/>
      <w:r/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5"/>
        <w:pBdr/>
        <w:tabs>
          <w:tab w:val="right" w:leader="dot" w:pos="9026"/>
        </w:tabs>
        <w:spacing/>
        <w:ind/>
        <w:rPr/>
      </w:pPr>
      <w:r>
        <w:rPr>
          <w:rFonts w:ascii="Times New Roman" w:hAnsi="Times New Roman" w:cs="Times New Roman"/>
        </w:rPr>
      </w:r>
      <w:r>
        <w:fldChar w:fldCharType="begin"/>
        <w:instrText xml:space="preserve">TOC \h \c "Figure"</w:instrText>
        <w:fldChar w:fldCharType="separate"/>
      </w:r>
      <w:r>
        <w:rPr>
          <w:rFonts w:ascii="Times New Roman" w:hAnsi="Times New Roman" w:cs="Times New Roman"/>
        </w:rPr>
      </w:r>
      <w:hyperlink w:tooltip="#_Toc13" w:anchor="_Toc13" w:history="1">
        <w:r>
          <w:rPr>
            <w:rStyle w:val="910"/>
          </w:rPr>
        </w:r>
        <w:r>
          <w:rPr>
            <w:rStyle w:val="910"/>
          </w:rPr>
          <w:t xml:space="preserve">Figure </w:t>
        </w:r>
        <w:r>
          <w:rPr>
            <w:rStyle w:val="910"/>
          </w:rPr>
          <w:t xml:space="preserve">CHAPTER 1</w:t>
        </w:r>
        <w:r>
          <w:rPr>
            <w:rStyle w:val="910"/>
          </w:rPr>
          <w:t xml:space="preserve">-</w:t>
        </w:r>
        <w:r>
          <w:rPr>
            <w:rStyle w:val="910"/>
          </w:rPr>
          <w:t xml:space="preserve">1</w:t>
        </w:r>
        <w:r>
          <w:rPr>
            <w:rStyle w:val="910"/>
          </w:rPr>
        </w:r>
        <w:r>
          <w:tab/>
        </w:r>
        <w:r>
          <w:fldChar w:fldCharType="begin"/>
          <w:instrText xml:space="preserve">PAGEREF _Toc13 \h</w:instrText>
          <w:fldChar w:fldCharType="separate"/>
          <w:t xml:space="preserve">1</w:t>
          <w:fldChar w:fldCharType="end"/>
        </w:r>
      </w:hyperlink>
      <w:r/>
    </w:p>
    <w:p>
      <w:pPr>
        <w:pStyle w:val="925"/>
        <w:pBdr/>
        <w:tabs>
          <w:tab w:val="right" w:leader="dot" w:pos="9026"/>
        </w:tabs>
        <w:spacing/>
        <w:ind/>
        <w:rPr/>
      </w:pPr>
      <w:hyperlink w:tooltip="#_Toc14" w:anchor="_Toc14" w:history="1">
        <w:r>
          <w:rPr>
            <w:rStyle w:val="910"/>
          </w:rPr>
        </w:r>
        <w:r>
          <w:rPr>
            <w:rStyle w:val="910"/>
          </w:rPr>
          <w:t xml:space="preserve">Figure </w:t>
        </w:r>
        <w:r>
          <w:rPr>
            <w:rStyle w:val="910"/>
          </w:rPr>
          <w:t xml:space="preserve">CHAPTER 1</w:t>
        </w:r>
        <w:r>
          <w:rPr>
            <w:rStyle w:val="910"/>
          </w:rPr>
          <w:t xml:space="preserve">-</w:t>
        </w:r>
        <w:r>
          <w:rPr>
            <w:rStyle w:val="910"/>
          </w:rPr>
          <w:t xml:space="preserve">2</w:t>
        </w:r>
        <w:r>
          <w:rPr>
            <w:rStyle w:val="910"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1</w:t>
          <w:fldChar w:fldCharType="end"/>
        </w:r>
      </w:hyperlink>
      <w:r/>
    </w:p>
    <w:p>
      <w:pPr>
        <w:pStyle w:val="925"/>
        <w:pBdr/>
        <w:tabs>
          <w:tab w:val="right" w:leader="dot" w:pos="9026"/>
        </w:tabs>
        <w:spacing/>
        <w:ind/>
        <w:rPr/>
      </w:pPr>
      <w:hyperlink w:tooltip="#_Toc15" w:anchor="_Toc15" w:history="1">
        <w:r>
          <w:rPr>
            <w:rStyle w:val="910"/>
          </w:rPr>
        </w:r>
        <w:r>
          <w:rPr>
            <w:rStyle w:val="910"/>
          </w:rPr>
          <w:t xml:space="preserve">Figure </w:t>
        </w:r>
        <w:r>
          <w:rPr>
            <w:rStyle w:val="910"/>
          </w:rPr>
          <w:t xml:space="preserve">1.1</w:t>
        </w:r>
        <w:r>
          <w:rPr>
            <w:rStyle w:val="910"/>
          </w:rPr>
          <w:t xml:space="preserve">-</w:t>
        </w:r>
        <w:r>
          <w:rPr>
            <w:rStyle w:val="910"/>
          </w:rPr>
          <w:t xml:space="preserve">3</w:t>
        </w:r>
        <w:r>
          <w:rPr>
            <w:rStyle w:val="910"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1</w:t>
          <w:fldChar w:fldCharType="end"/>
        </w:r>
      </w:hyperlink>
      <w:r/>
    </w:p>
    <w:p>
      <w:pPr>
        <w:pBdr/>
        <w:spacing/>
        <w:ind/>
        <w:rPr>
          <w:rFonts w:ascii="Times New Roman" w:hAnsi="Times New Roman" w:cs="Times New Roman"/>
        </w:rPr>
      </w:pPr>
      <w:r/>
      <w:r/>
      <w:r>
        <w:fldChar w:fldCharType="end"/>
      </w:r>
      <w:r/>
      <w:r/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hd w:val="nil" w:color="auto"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753"/>
        <w:numPr>
          <w:ilvl w:val="0"/>
          <w:numId w:val="0"/>
        </w:num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/>
      <w:bookmarkStart w:id="18" w:name="_Toc18"/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LIST OF TABLE</w:t>
      </w:r>
      <w:r/>
      <w:bookmarkEnd w:id="18"/>
      <w:r/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fldChar w:fldCharType="begin"/>
        <w:instrText xml:space="preserve">TOC \h \c "Tabel"</w:instrText>
        <w:fldChar w:fldCharType="separate"/>
      </w:r>
      <w:r/>
      <w:r>
        <w:rPr>
          <w:b/>
        </w:rPr>
        <w:t xml:space="preserve">No table of figures entries found.</w:t>
      </w:r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/>
      <w:r/>
      <w:r>
        <w:fldChar w:fldCharType="end"/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br w:type="page" w:clear="all"/>
      </w:r>
      <w:r/>
      <w:r/>
    </w:p>
    <w:p>
      <w:pPr>
        <w:pStyle w:val="753"/>
        <w:numPr>
          <w:ilvl w:val="0"/>
          <w:numId w:val="0"/>
        </w:num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/>
      <w:bookmarkStart w:id="19" w:name="_Toc19"/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LIST OF ATTACHMENT</w:t>
      </w:r>
      <w:r/>
      <w:bookmarkEnd w:id="19"/>
      <w:r/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781"/>
        <w:pBdr/>
        <w:spacing w:line="276" w:lineRule="auto"/>
        <w:ind/>
        <w:jc w:val="left"/>
        <w:rPr>
          <w:rFonts w:ascii="Times New Roman" w:hAnsi="Times New Roman" w:eastAsia="Times New Roman" w:cs="Times New Roman"/>
          <w:sz w:val="22"/>
          <w:szCs w:val="22"/>
          <w:highlight w:val="none"/>
        </w:rPr>
        <w:sectPr>
          <w:headerReference w:type="default" r:id="rId10"/>
          <w:footerReference w:type="default" r:id="rId11"/>
          <w:footnotePr/>
          <w:endnotePr/>
          <w:type w:val="nextPage"/>
          <w:pgSz w:h="16838" w:orient="portrait" w:w="11906"/>
          <w:pgMar w:top="1440" w:right="1440" w:bottom="1440" w:left="1440" w:header="709" w:footer="709" w:gutter="0"/>
          <w:pgNumType w:fmt="lowerRoman"/>
          <w:cols w:num="1" w:sep="0" w:space="708" w:equalWidth="1"/>
        </w:sect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753"/>
        <w:keepLines w:val="true"/>
        <w:suppressLineNumbers w:val="false"/>
        <w:pBdr/>
        <w:spacing w:after="200" w:before="0" w:line="276" w:lineRule="auto"/>
        <w:ind/>
        <w:contextualSpacing w:val="false"/>
        <w:jc w:val="center"/>
        <w:rPr>
          <w:highlight w:val="none"/>
          <w14:ligatures w14:val="none"/>
        </w:rPr>
      </w:pPr>
      <w:r/>
      <w:bookmarkStart w:id="20" w:name="_Toc20"/>
      <w:r>
        <w:rPr>
          <w:highlight w:val="none"/>
        </w:rPr>
        <w:t xml:space="preserve">INTRODUCTION</w:t>
      </w:r>
      <w:r/>
      <w:bookmarkEnd w:id="20"/>
      <w:r/>
      <w:r>
        <w:rPr>
          <w:highlight w:val="none"/>
          <w14:ligatures w14:val="none"/>
        </w:rPr>
      </w:r>
    </w:p>
    <w:p>
      <w:pPr>
        <w:pStyle w:val="755"/>
        <w:pBdr/>
        <w:spacing/>
        <w:ind/>
        <w:rPr>
          <w14:ligatures w14:val="none"/>
        </w:rPr>
      </w:pPr>
      <w:r/>
      <w:bookmarkStart w:id="21" w:name="_Toc21"/>
      <w:r>
        <w:t xml:space="preserve">BACKGROUND</w:t>
      </w:r>
      <w:r/>
      <w:bookmarkEnd w:id="21"/>
      <w:r/>
      <w:r>
        <w:rPr>
          <w14:ligatures w14:val="none"/>
        </w:rPr>
      </w:r>
    </w:p>
    <w:p>
      <w:pPr>
        <w:pBdr/>
        <w:spacing/>
        <w:ind/>
        <w:rPr/>
      </w:pPr>
      <w:r>
        <w:t xml:space="preserve">The following shows figure caption including the chapter number, from heading 1 to 3</w:t>
      </w:r>
      <w:r/>
      <w:r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Heading 1</w:t>
      </w:r>
      <w:r/>
    </w:p>
    <w:p>
      <w:pPr>
        <w:pStyle w:val="750"/>
        <w:pBdr/>
        <w:spacing/>
        <w:ind/>
        <w:rPr/>
      </w:pPr>
      <w:r/>
      <w:r>
        <w:t xml:space="preserve">Figure </w:t>
      </w:r>
      <w:r>
        <w:fldChar w:fldCharType="begin"/>
        <w:instrText xml:space="preserve"> STYLEREF "Heading 1" \s</w:instrText>
        <w:fldChar w:fldCharType="separate"/>
      </w:r>
      <w:r>
        <w:t xml:space="preserve">CHAPTER 1</w:t>
      </w:r>
      <w:r>
        <w:fldChar w:fldCharType="end"/>
      </w:r>
      <w:r>
        <w:t xml:space="preserve">-</w:t>
      </w:r>
      <w:r>
        <w:fldChar w:fldCharType="begin"/>
        <w:instrText xml:space="preserve"> SEQ Figure \* Arabic \s 0</w:instrText>
        <w:fldChar w:fldCharType="separate"/>
      </w:r>
      <w:r>
        <w:t xml:space="preserve">1</w:t>
      </w:r>
      <w:r>
        <w:fldChar w:fldCharType="end"/>
      </w:r>
      <w:r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Heading 2</w:t>
      </w:r>
      <w:r/>
    </w:p>
    <w:p>
      <w:pPr>
        <w:pStyle w:val="750"/>
        <w:pBdr/>
        <w:spacing/>
        <w:ind/>
        <w:rPr/>
      </w:pPr>
      <w:r/>
      <w:r>
        <w:t xml:space="preserve">Figure </w:t>
      </w:r>
      <w:r>
        <w:fldChar w:fldCharType="begin"/>
        <w:instrText xml:space="preserve"> STYLEREF "Heading 1" \s</w:instrText>
        <w:fldChar w:fldCharType="separate"/>
      </w:r>
      <w:r>
        <w:t xml:space="preserve">CHAPTER 1</w:t>
      </w:r>
      <w:r>
        <w:fldChar w:fldCharType="end"/>
      </w:r>
      <w:r>
        <w:t xml:space="preserve">-</w:t>
      </w:r>
      <w:r>
        <w:fldChar w:fldCharType="begin"/>
        <w:instrText xml:space="preserve"> SEQ Figure \* Arabic \s 1</w:instrText>
        <w:fldChar w:fldCharType="separate"/>
      </w:r>
      <w:r>
        <w:t xml:space="preserve">2</w:t>
      </w:r>
      <w:r>
        <w:fldChar w:fldCharType="end"/>
      </w:r>
      <w:r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Heading 3</w:t>
      </w:r>
      <w:r/>
    </w:p>
    <w:p>
      <w:pPr>
        <w:pStyle w:val="750"/>
        <w:pBdr/>
        <w:spacing/>
        <w:ind/>
        <w:rPr/>
      </w:pPr>
      <w:r/>
      <w:r>
        <w:t xml:space="preserve">Figure </w:t>
      </w:r>
      <w:r>
        <w:fldChar w:fldCharType="begin"/>
        <w:instrText xml:space="preserve"> STYLEREF "Heading 2" \s</w:instrText>
        <w:fldChar w:fldCharType="separate"/>
      </w:r>
      <w:r>
        <w:t xml:space="preserve">1.1</w:t>
      </w:r>
      <w:r>
        <w:fldChar w:fldCharType="end"/>
      </w:r>
      <w:r>
        <w:t xml:space="preserve">-</w:t>
      </w:r>
      <w:r>
        <w:fldChar w:fldCharType="begin"/>
        <w:instrText xml:space="preserve"> SEQ Figure \* Arabic \s 2</w:instrText>
        <w:fldChar w:fldCharType="separate"/>
      </w:r>
      <w:r>
        <w:t xml:space="preserve">3</w:t>
      </w:r>
      <w:r>
        <w:fldChar w:fldCharType="end"/>
      </w:r>
      <w:r/>
      <w:r/>
      <w:r/>
    </w:p>
    <w:p>
      <w:pPr>
        <w:pBdr/>
        <w:spacing/>
        <w:ind/>
        <w:rPr/>
      </w:pPr>
      <w:r/>
      <w:r/>
    </w:p>
    <w:p>
      <w:pPr>
        <w:pBdr/>
        <w:shd w:val="nil"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/>
      <w:r/>
    </w:p>
    <w:p>
      <w:pPr>
        <w:pStyle w:val="755"/>
        <w:pBdr/>
        <w:spacing/>
        <w:ind/>
        <w:rPr/>
      </w:pPr>
      <w:r/>
      <w:bookmarkStart w:id="22" w:name="_Toc22"/>
      <w:r>
        <w:t xml:space="preserve">SCOPE</w:t>
      </w:r>
      <w:r/>
      <w:bookmarkEnd w:id="22"/>
      <w:r/>
      <w:r/>
    </w:p>
    <w:p>
      <w:pPr>
        <w:pBdr/>
        <w:spacing/>
        <w:ind/>
        <w:jc w:val="both"/>
        <w:rPr>
          <w:highlight w:val="none"/>
        </w:rPr>
      </w:pPr>
      <w:r>
        <w:t xml:space="preserve">The following shows that the caption numbering is reset if the subheading is different [incuding heading 1 only].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Style w:val="750"/>
        <w:pBdr/>
        <w:spacing/>
        <w:ind/>
        <w:rPr/>
      </w:pPr>
      <w:r>
        <w:t xml:space="preserve">Table </w:t>
      </w:r>
      <w:r>
        <w:fldChar w:fldCharType="begin"/>
        <w:instrText xml:space="preserve"> STYLEREF "Heading 1" \s</w:instrText>
        <w:fldChar w:fldCharType="separate"/>
      </w:r>
      <w:r>
        <w:t xml:space="preserve">CHAPTER 1</w:t>
      </w:r>
      <w:r>
        <w:fldChar w:fldCharType="end"/>
      </w:r>
      <w:r>
        <w:t xml:space="preserve">-</w:t>
      </w:r>
      <w:r>
        <w:fldChar w:fldCharType="begin"/>
        <w:instrText xml:space="preserve"> SEQ Table \* Arabic \s 0</w:instrText>
        <w:fldChar w:fldCharType="separate"/>
      </w:r>
      <w:r>
        <w:t xml:space="preserve">1</w:t>
      </w:r>
      <w:r/>
      <w:r>
        <w:fldChar w:fldCharType="end"/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50"/>
        <w:pBdr/>
        <w:spacing/>
        <w:ind/>
        <w:rPr/>
      </w:pPr>
      <w:r>
        <w:t xml:space="preserve">Table </w:t>
      </w:r>
      <w:r>
        <w:fldChar w:fldCharType="begin"/>
        <w:instrText xml:space="preserve"> STYLEREF "Heading 1" \s</w:instrText>
        <w:fldChar w:fldCharType="separate"/>
      </w:r>
      <w:r>
        <w:t xml:space="preserve">CHAPTER 1</w:t>
      </w:r>
      <w:r>
        <w:fldChar w:fldCharType="end"/>
      </w:r>
      <w:r>
        <w:t xml:space="preserve">-</w:t>
      </w:r>
      <w:r>
        <w:fldChar w:fldCharType="begin"/>
        <w:instrText xml:space="preserve"> SEQ Table \* Arabic \s 0</w:instrText>
        <w:fldChar w:fldCharType="separate"/>
      </w:r>
      <w:r>
        <w:t xml:space="preserve">2</w:t>
      </w:r>
      <w:r/>
      <w:r>
        <w:fldChar w:fldCharType="end"/>
      </w:r>
      <w:r/>
    </w:p>
    <w:p>
      <w:pPr>
        <w:pBdr/>
        <w:spacing/>
        <w:ind/>
        <w:rPr/>
      </w:pPr>
      <w:r/>
      <w:r/>
    </w:p>
    <w:p>
      <w:pPr>
        <w:pStyle w:val="755"/>
        <w:pBdr/>
        <w:spacing/>
        <w:ind/>
        <w:rPr/>
      </w:pPr>
      <w:r/>
      <w:bookmarkStart w:id="23" w:name="_Toc23"/>
      <w:r>
        <w:t xml:space="preserve">OBJECTIVES</w:t>
      </w:r>
      <w:r/>
      <w:bookmarkEnd w:id="23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>
        <w:t xml:space="preserve">Table </w:t>
      </w:r>
      <w:r>
        <w:fldChar w:fldCharType="begin"/>
        <w:instrText xml:space="preserve"> STYLEREF "Heading 1" \s</w:instrText>
        <w:fldChar w:fldCharType="separate"/>
      </w:r>
      <w:r>
        <w:t xml:space="preserve">CHAPTER 1</w:t>
      </w:r>
      <w:r>
        <w:fldChar w:fldCharType="end"/>
      </w:r>
      <w:r>
        <w:t xml:space="preserve">-</w:t>
      </w:r>
      <w:r>
        <w:fldChar w:fldCharType="begin"/>
        <w:instrText xml:space="preserve"> SEQ Table \* Arabic \s 0</w:instrText>
        <w:fldChar w:fldCharType="separate"/>
      </w:r>
      <w:r>
        <w:t xml:space="preserve">1</w:t>
      </w:r>
      <w:r/>
      <w:r>
        <w:fldChar w:fldCharType="end"/>
      </w:r>
      <w:r/>
    </w:p>
    <w:p>
      <w:pPr>
        <w:pBdr/>
        <w:shd w:val="nil" w:color="auto"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erReference w:type="default" r:id="rId12"/>
      <w:footnotePr/>
      <w:endnotePr/>
      <w:type w:val="nextPage"/>
      <w:pgSz w:h="16838" w:orient="portrait" w:w="11906"/>
      <w:pgMar w:top="1440" w:right="1440" w:bottom="1440" w:left="1440" w:header="709" w:footer="709" w:gutter="0"/>
      <w:pgNumType w:start="1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78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7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32" w:left="709"/>
      </w:pPr>
      <w:pStyle w:val="753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76" w:left="853"/>
      </w:pPr>
      <w:pStyle w:val="755"/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997"/>
      </w:pPr>
      <w:pStyle w:val="757"/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4" w:left="1141"/>
      </w:pPr>
      <w:pStyle w:val="759"/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08" w:left="1285"/>
      </w:pPr>
      <w:pStyle w:val="761"/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152" w:left="1429"/>
      </w:pPr>
      <w:pStyle w:val="763"/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296" w:left="1573"/>
      </w:pPr>
      <w:pStyle w:val="765"/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717"/>
      </w:pPr>
      <w:pStyle w:val="767"/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1861"/>
      </w:pPr>
      <w:pStyle w:val="769"/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32" w:left="709"/>
      </w:pPr>
      <w:pStyle w:val="753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76" w:left="853"/>
      </w:pPr>
      <w:pStyle w:val="755"/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997"/>
      </w:pPr>
      <w:pStyle w:val="757"/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4" w:left="1141"/>
      </w:pPr>
      <w:pStyle w:val="759"/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08" w:left="1285"/>
      </w:pPr>
      <w:pStyle w:val="761"/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152" w:left="1429"/>
      </w:pPr>
      <w:pStyle w:val="763"/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296" w:left="1573"/>
      </w:pPr>
      <w:pStyle w:val="765"/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717"/>
      </w:pPr>
      <w:pStyle w:val="767"/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1861"/>
      </w:pPr>
      <w:pStyle w:val="769"/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432" w:left="709"/>
      </w:pPr>
      <w:pStyle w:val="753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76" w:left="853"/>
      </w:pPr>
      <w:pStyle w:val="755"/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997"/>
      </w:pPr>
      <w:pStyle w:val="757"/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4" w:left="1141"/>
      </w:pPr>
      <w:pStyle w:val="759"/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08" w:left="1285"/>
      </w:pPr>
      <w:pStyle w:val="761"/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152" w:left="1429"/>
      </w:pPr>
      <w:pStyle w:val="763"/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296" w:left="1573"/>
      </w:pPr>
      <w:pStyle w:val="765"/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717"/>
      </w:pPr>
      <w:pStyle w:val="767"/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1861"/>
      </w:pPr>
      <w:pStyle w:val="769"/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32" w:left="709"/>
      </w:pPr>
      <w:pStyle w:val="753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76" w:left="853"/>
      </w:pPr>
      <w:pStyle w:val="755"/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997"/>
      </w:pPr>
      <w:pStyle w:val="757"/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4" w:left="1141"/>
      </w:pPr>
      <w:pStyle w:val="759"/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08" w:left="1285"/>
      </w:pPr>
      <w:pStyle w:val="761"/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152" w:left="1429"/>
      </w:pPr>
      <w:pStyle w:val="763"/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296" w:left="1573"/>
      </w:pPr>
      <w:pStyle w:val="765"/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717"/>
      </w:pPr>
      <w:pStyle w:val="767"/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1861"/>
      </w:pPr>
      <w:pStyle w:val="769"/>
      <w:rPr/>
      <w:start w:val="1"/>
      <w:suff w:val="tab"/>
    </w:lvl>
  </w:abstractNum>
  <w:abstractNum w:abstractNumId="5">
    <w:lvl w:ilvl="0">
      <w:isLgl w:val="false"/>
      <w:lvlJc w:val="left"/>
      <w:lvlText w:val="BAB %1."/>
      <w:numFmt w:val="decimal"/>
      <w:pPr>
        <w:pBdr/>
        <w:spacing/>
        <w:ind w:hanging="432" w:left="709"/>
      </w:pPr>
      <w:pStyle w:val="753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76" w:left="853"/>
      </w:pPr>
      <w:pStyle w:val="755"/>
      <w:rPr>
        <w:rFonts w:ascii="Times New Roman" w:hAnsi="Times New Roman" w:eastAsia="Times New Roman" w:cs="Times New Roman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997"/>
      </w:pPr>
      <w:pStyle w:val="757"/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4" w:left="1141"/>
      </w:pPr>
      <w:pStyle w:val="759"/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08" w:left="1285"/>
      </w:pPr>
      <w:pStyle w:val="761"/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152" w:left="1429"/>
      </w:pPr>
      <w:pStyle w:val="763"/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296" w:left="1573"/>
      </w:pPr>
      <w:pStyle w:val="765"/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717"/>
      </w:pPr>
      <w:pStyle w:val="767"/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1861"/>
      </w:pPr>
      <w:pStyle w:val="769"/>
      <w:rPr/>
      <w:start w:val="1"/>
      <w:suff w:val="tab"/>
    </w:lvl>
  </w:abstractNum>
  <w:abstractNum w:abstractNumId="6">
    <w:lvl w:ilvl="0">
      <w:isLgl w:val="false"/>
      <w:lvlJc w:val="left"/>
      <w:lvlText w:val="CHAPTER %1."/>
      <w:numFmt w:val="decimal"/>
      <w:pPr>
        <w:pBdr/>
        <w:spacing/>
        <w:ind w:hanging="432" w:left="432"/>
      </w:pPr>
      <w:pStyle w:val="753"/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576" w:left="576"/>
      </w:pPr>
      <w:pStyle w:val="755"/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pStyle w:val="757"/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864" w:left="864"/>
      </w:pPr>
      <w:pStyle w:val="759"/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08" w:left="1008"/>
      </w:pPr>
      <w:pStyle w:val="761"/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152" w:left="1152"/>
      </w:pPr>
      <w:pStyle w:val="763"/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296" w:left="1296"/>
      </w:pPr>
      <w:pStyle w:val="765"/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pStyle w:val="767"/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1584"/>
      </w:pPr>
      <w:pStyle w:val="769"/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EnclosedParen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Intense Emphasis"/>
    <w:basedOn w:val="9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43">
    <w:name w:val="Intense Reference"/>
    <w:basedOn w:val="9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4">
    <w:name w:val="Subtle Emphasis"/>
    <w:basedOn w:val="9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5">
    <w:name w:val="Emphasis"/>
    <w:basedOn w:val="931"/>
    <w:uiPriority w:val="20"/>
    <w:qFormat/>
    <w:pPr>
      <w:pBdr/>
      <w:spacing/>
      <w:ind/>
    </w:pPr>
    <w:rPr>
      <w:i/>
      <w:iCs/>
    </w:rPr>
  </w:style>
  <w:style w:type="character" w:styleId="746">
    <w:name w:val="Strong"/>
    <w:basedOn w:val="931"/>
    <w:uiPriority w:val="22"/>
    <w:qFormat/>
    <w:pPr>
      <w:pBdr/>
      <w:spacing/>
      <w:ind/>
    </w:pPr>
    <w:rPr>
      <w:b/>
      <w:bCs/>
    </w:rPr>
  </w:style>
  <w:style w:type="character" w:styleId="747">
    <w:name w:val="Subtle Reference"/>
    <w:basedOn w:val="9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8">
    <w:name w:val="Book Title"/>
    <w:basedOn w:val="9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9">
    <w:name w:val="FollowedHyperlink"/>
    <w:basedOn w:val="9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0">
    <w:name w:val="Caption"/>
    <w:basedOn w:val="926"/>
    <w:next w:val="926"/>
    <w:uiPriority w:val="35"/>
    <w:semiHidden/>
    <w:unhideWhenUsed/>
    <w:qFormat/>
    <w:pPr>
      <w:pBdr/>
      <w:spacing w:line="276" w:lineRule="auto"/>
      <w:ind/>
      <w:jc w:val="center"/>
    </w:pPr>
    <w:rPr>
      <w:b/>
      <w:bCs/>
      <w:color w:val="4f81bd" w:themeColor="text1"/>
      <w:sz w:val="20"/>
      <w:szCs w:val="20"/>
    </w:rPr>
  </w:style>
  <w:style w:type="paragraph" w:styleId="751">
    <w:name w:val="footnote text"/>
    <w:basedOn w:val="926"/>
    <w:link w:val="91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paragraph" w:styleId="752">
    <w:name w:val="endnote text"/>
    <w:basedOn w:val="926"/>
    <w:link w:val="91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paragraph" w:styleId="753">
    <w:name w:val="Heading 1"/>
    <w:basedOn w:val="926"/>
    <w:next w:val="926"/>
    <w:uiPriority w:val="9"/>
    <w:qFormat/>
    <w:pPr>
      <w:keepNext w:val="true"/>
      <w:keepLines w:val="true"/>
      <w:pageBreakBefore w:val="false"/>
      <w:numPr>
        <w:ilvl w:val="0"/>
        <w:numId w:val="7"/>
      </w:numPr>
      <w:suppressLineNumbers w:val="false"/>
      <w:pBdr/>
      <w:spacing w:after="200" w:before="0" w:line="276" w:lineRule="auto"/>
      <w:ind w:firstLine="0" w:left="0"/>
      <w:contextualSpacing w:val="false"/>
      <w:jc w:val="center"/>
      <w:outlineLvl w:val="0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754">
    <w:name w:val="Heading 1 Char"/>
    <w:link w:val="75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926"/>
    <w:next w:val="926"/>
    <w:uiPriority w:val="9"/>
    <w:unhideWhenUsed/>
    <w:qFormat/>
    <w:pPr>
      <w:keepNext w:val="true"/>
      <w:keepLines w:val="true"/>
      <w:numPr>
        <w:ilvl w:val="1"/>
        <w:numId w:val="7"/>
      </w:numPr>
      <w:pBdr/>
      <w:spacing w:after="200" w:before="360"/>
      <w:ind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756">
    <w:name w:val="Heading 2 Char"/>
    <w:link w:val="75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7">
    <w:name w:val="Heading 3"/>
    <w:basedOn w:val="926"/>
    <w:next w:val="926"/>
    <w:uiPriority w:val="9"/>
    <w:unhideWhenUsed/>
    <w:qFormat/>
    <w:pPr>
      <w:keepNext w:val="true"/>
      <w:keepLines w:val="true"/>
      <w:numPr>
        <w:ilvl w:val="2"/>
        <w:numId w:val="7"/>
      </w:numPr>
      <w:pBdr/>
      <w:spacing w:after="200" w:before="320"/>
      <w:ind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758">
    <w:name w:val="Heading 3 Char"/>
    <w:link w:val="7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926"/>
    <w:next w:val="926"/>
    <w:uiPriority w:val="9"/>
    <w:unhideWhenUsed/>
    <w:qFormat/>
    <w:pPr>
      <w:keepNext w:val="true"/>
      <w:keepLines w:val="true"/>
      <w:numPr>
        <w:ilvl w:val="3"/>
        <w:numId w:val="7"/>
      </w:numPr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26"/>
    <w:next w:val="926"/>
    <w:uiPriority w:val="9"/>
    <w:unhideWhenUsed/>
    <w:qFormat/>
    <w:pPr>
      <w:keepNext w:val="true"/>
      <w:keepLines w:val="true"/>
      <w:numPr>
        <w:ilvl w:val="4"/>
        <w:numId w:val="7"/>
      </w:numPr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26"/>
    <w:next w:val="926"/>
    <w:uiPriority w:val="9"/>
    <w:unhideWhenUsed/>
    <w:qFormat/>
    <w:pPr>
      <w:keepNext w:val="true"/>
      <w:keepLines w:val="true"/>
      <w:numPr>
        <w:ilvl w:val="5"/>
        <w:numId w:val="7"/>
      </w:numPr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6"/>
    <w:next w:val="926"/>
    <w:uiPriority w:val="9"/>
    <w:unhideWhenUsed/>
    <w:qFormat/>
    <w:pPr>
      <w:keepNext w:val="true"/>
      <w:keepLines w:val="true"/>
      <w:numPr>
        <w:ilvl w:val="6"/>
        <w:numId w:val="7"/>
      </w:numPr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6"/>
    <w:next w:val="926"/>
    <w:uiPriority w:val="9"/>
    <w:unhideWhenUsed/>
    <w:qFormat/>
    <w:pPr>
      <w:keepNext w:val="true"/>
      <w:keepLines w:val="true"/>
      <w:numPr>
        <w:ilvl w:val="7"/>
        <w:numId w:val="7"/>
      </w:numPr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6"/>
    <w:next w:val="926"/>
    <w:uiPriority w:val="9"/>
    <w:unhideWhenUsed/>
    <w:qFormat/>
    <w:pPr>
      <w:keepNext w:val="true"/>
      <w:keepLines w:val="true"/>
      <w:numPr>
        <w:ilvl w:val="8"/>
        <w:numId w:val="7"/>
      </w:numPr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1">
    <w:name w:val="Title"/>
    <w:basedOn w:val="926"/>
    <w:next w:val="92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2">
    <w:name w:val="Title Char"/>
    <w:link w:val="771"/>
    <w:uiPriority w:val="10"/>
    <w:pPr>
      <w:pBdr/>
      <w:spacing/>
      <w:ind/>
    </w:pPr>
    <w:rPr>
      <w:sz w:val="48"/>
      <w:szCs w:val="48"/>
    </w:rPr>
  </w:style>
  <w:style w:type="paragraph" w:styleId="773">
    <w:name w:val="Subtitle"/>
    <w:basedOn w:val="926"/>
    <w:next w:val="92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4">
    <w:name w:val="Subtitle Char"/>
    <w:link w:val="773"/>
    <w:uiPriority w:val="11"/>
    <w:pPr>
      <w:pBdr/>
      <w:spacing/>
      <w:ind/>
    </w:pPr>
    <w:rPr>
      <w:sz w:val="24"/>
      <w:szCs w:val="24"/>
    </w:rPr>
  </w:style>
  <w:style w:type="paragraph" w:styleId="775">
    <w:name w:val="Quote"/>
    <w:basedOn w:val="926"/>
    <w:next w:val="926"/>
    <w:uiPriority w:val="29"/>
    <w:qFormat/>
    <w:pPr>
      <w:pBdr/>
      <w:spacing/>
      <w:ind w:right="720" w:left="720"/>
    </w:pPr>
    <w:rPr>
      <w:i/>
    </w:rPr>
  </w:style>
  <w:style w:type="character" w:styleId="776">
    <w:name w:val="Quote Char"/>
    <w:link w:val="775"/>
    <w:uiPriority w:val="29"/>
    <w:pPr>
      <w:pBdr/>
      <w:spacing/>
      <w:ind/>
    </w:pPr>
    <w:rPr>
      <w:i/>
    </w:rPr>
  </w:style>
  <w:style w:type="paragraph" w:styleId="777">
    <w:name w:val="Intense Quote"/>
    <w:basedOn w:val="926"/>
    <w:next w:val="926"/>
    <w:uiPriority w:val="30"/>
    <w:qFormat/>
    <w:pPr>
      <w:pBdr>
        <w:top w:val="single" w:color="ffffff" w:sz="4" w:space="3"/>
        <w:left w:val="single" w:color="ffffff" w:sz="4" w:space="9"/>
        <w:bottom w:val="single" w:color="ffffff" w:sz="4" w:space="3"/>
        <w:right w:val="single" w:color="ffffff" w:sz="4" w:space="9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8">
    <w:name w:val="Intense Quote Char"/>
    <w:link w:val="777"/>
    <w:uiPriority w:val="30"/>
    <w:pPr>
      <w:pBdr/>
      <w:spacing/>
      <w:ind/>
    </w:pPr>
    <w:rPr>
      <w:i/>
    </w:rPr>
  </w:style>
  <w:style w:type="paragraph" w:styleId="779">
    <w:name w:val="Header"/>
    <w:basedOn w:val="92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0">
    <w:name w:val="Header Char"/>
    <w:link w:val="779"/>
    <w:uiPriority w:val="99"/>
    <w:pPr>
      <w:pBdr/>
      <w:spacing/>
      <w:ind/>
    </w:pPr>
  </w:style>
  <w:style w:type="paragraph" w:styleId="781">
    <w:name w:val="Footer"/>
    <w:basedOn w:val="92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2">
    <w:name w:val="Footer Char"/>
    <w:link w:val="781"/>
    <w:uiPriority w:val="99"/>
    <w:pPr>
      <w:pBdr/>
      <w:spacing/>
      <w:ind/>
    </w:pPr>
  </w:style>
  <w:style w:type="character" w:styleId="783">
    <w:name w:val="Caption Char"/>
    <w:link w:val="781"/>
    <w:uiPriority w:val="99"/>
    <w:pPr>
      <w:pBdr/>
      <w:spacing/>
      <w:ind/>
    </w:pPr>
  </w:style>
  <w:style w:type="table" w:styleId="784">
    <w:name w:val="Table Grid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Table Grid Light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1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2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3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 - Accent 5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 - Accent 6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11">
    <w:name w:val="Footnote Text Char"/>
    <w:uiPriority w:val="99"/>
    <w:pPr>
      <w:pBdr/>
      <w:spacing/>
      <w:ind/>
    </w:pPr>
    <w:rPr>
      <w:sz w:val="18"/>
    </w:rPr>
  </w:style>
  <w:style w:type="character" w:styleId="912">
    <w:name w:val="footnote reference"/>
    <w:uiPriority w:val="99"/>
    <w:unhideWhenUsed/>
    <w:pPr>
      <w:pBdr/>
      <w:spacing/>
      <w:ind/>
    </w:pPr>
    <w:rPr>
      <w:vertAlign w:val="superscript"/>
    </w:rPr>
  </w:style>
  <w:style w:type="character" w:styleId="913">
    <w:name w:val="Endnote Text Char"/>
    <w:uiPriority w:val="99"/>
    <w:pPr>
      <w:pBdr/>
      <w:spacing/>
      <w:ind/>
    </w:pPr>
    <w:rPr>
      <w:sz w:val="20"/>
    </w:rPr>
  </w:style>
  <w:style w:type="character" w:styleId="91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pBdr/>
      <w:spacing w:after="57"/>
      <w:ind w:right="0" w:firstLine="0" w:left="0"/>
    </w:pPr>
  </w:style>
  <w:style w:type="paragraph" w:styleId="916">
    <w:name w:val="toc 2"/>
    <w:basedOn w:val="926"/>
    <w:next w:val="926"/>
    <w:uiPriority w:val="39"/>
    <w:unhideWhenUsed/>
    <w:pPr>
      <w:pBdr/>
      <w:spacing w:after="57"/>
      <w:ind w:right="0" w:firstLine="0" w:left="283"/>
    </w:pPr>
  </w:style>
  <w:style w:type="paragraph" w:styleId="917">
    <w:name w:val="toc 3"/>
    <w:basedOn w:val="926"/>
    <w:next w:val="926"/>
    <w:uiPriority w:val="39"/>
    <w:unhideWhenUsed/>
    <w:pPr>
      <w:pBdr/>
      <w:spacing w:after="57"/>
      <w:ind w:right="0" w:firstLine="0" w:left="567"/>
    </w:pPr>
  </w:style>
  <w:style w:type="paragraph" w:styleId="918">
    <w:name w:val="toc 4"/>
    <w:basedOn w:val="926"/>
    <w:next w:val="926"/>
    <w:uiPriority w:val="39"/>
    <w:unhideWhenUsed/>
    <w:pPr>
      <w:pBdr/>
      <w:spacing w:after="57"/>
      <w:ind w:right="0" w:firstLine="0" w:left="850"/>
    </w:pPr>
  </w:style>
  <w:style w:type="paragraph" w:styleId="919">
    <w:name w:val="toc 5"/>
    <w:basedOn w:val="926"/>
    <w:next w:val="926"/>
    <w:uiPriority w:val="39"/>
    <w:unhideWhenUsed/>
    <w:pPr>
      <w:pBdr/>
      <w:spacing w:after="57"/>
      <w:ind w:right="0" w:firstLine="0" w:left="1134"/>
    </w:pPr>
  </w:style>
  <w:style w:type="paragraph" w:styleId="920">
    <w:name w:val="toc 6"/>
    <w:basedOn w:val="926"/>
    <w:next w:val="926"/>
    <w:uiPriority w:val="39"/>
    <w:unhideWhenUsed/>
    <w:pPr>
      <w:pBdr/>
      <w:spacing w:after="57"/>
      <w:ind w:right="0" w:firstLine="0" w:left="1417"/>
    </w:pPr>
  </w:style>
  <w:style w:type="paragraph" w:styleId="921">
    <w:name w:val="toc 7"/>
    <w:basedOn w:val="926"/>
    <w:next w:val="926"/>
    <w:uiPriority w:val="39"/>
    <w:unhideWhenUsed/>
    <w:pPr>
      <w:pBdr/>
      <w:spacing w:after="57"/>
      <w:ind w:right="0" w:firstLine="0" w:left="1701"/>
    </w:pPr>
  </w:style>
  <w:style w:type="paragraph" w:styleId="922">
    <w:name w:val="toc 8"/>
    <w:basedOn w:val="926"/>
    <w:next w:val="926"/>
    <w:uiPriority w:val="39"/>
    <w:unhideWhenUsed/>
    <w:pPr>
      <w:pBdr/>
      <w:spacing w:after="57"/>
      <w:ind w:right="0" w:firstLine="0" w:left="1984"/>
    </w:pPr>
  </w:style>
  <w:style w:type="paragraph" w:styleId="923">
    <w:name w:val="toc 9"/>
    <w:basedOn w:val="926"/>
    <w:next w:val="926"/>
    <w:uiPriority w:val="39"/>
    <w:unhideWhenUsed/>
    <w:pPr>
      <w:pBdr/>
      <w:spacing w:after="57"/>
      <w:ind w:right="0" w:firstLine="0" w:left="2268"/>
    </w:p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926"/>
    <w:next w:val="926"/>
    <w:uiPriority w:val="99"/>
    <w:unhideWhenUsed/>
    <w:pPr>
      <w:pBdr/>
      <w:spacing w:after="0" w:afterAutospacing="0"/>
      <w:ind/>
    </w:pPr>
  </w:style>
  <w:style w:type="paragraph" w:styleId="926" w:default="1">
    <w:name w:val="Normal"/>
    <w:qFormat/>
    <w:pPr>
      <w:suppressLineNumbers w:val="false"/>
      <w:pBdr/>
      <w:spacing/>
      <w:ind/>
      <w:jc w:val="both"/>
    </w:pPr>
    <w:rPr>
      <w:rFonts w:ascii="Times New Roman" w:hAnsi="Times New Roman" w:eastAsia="Times New Roman" w:cs="Times New Roman"/>
      <w:sz w:val="22"/>
      <w:szCs w:val="22"/>
    </w:rPr>
  </w:style>
  <w:style w:type="table" w:styleId="9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8" w:default="1">
    <w:name w:val="No List"/>
    <w:uiPriority w:val="99"/>
    <w:semiHidden/>
    <w:unhideWhenUsed/>
    <w:pPr>
      <w:pBdr/>
      <w:spacing/>
      <w:ind/>
    </w:pPr>
  </w:style>
  <w:style w:type="paragraph" w:styleId="929">
    <w:name w:val="No Spacing"/>
    <w:basedOn w:val="926"/>
    <w:uiPriority w:val="1"/>
    <w:qFormat/>
    <w:pPr>
      <w:pBdr/>
      <w:spacing w:after="0" w:before="0" w:line="240" w:lineRule="auto"/>
      <w:ind/>
    </w:pPr>
  </w:style>
  <w:style w:type="paragraph" w:styleId="930">
    <w:name w:val="List Paragraph"/>
    <w:basedOn w:val="926"/>
    <w:uiPriority w:val="34"/>
    <w:qFormat/>
    <w:pPr>
      <w:pBdr/>
      <w:spacing/>
      <w:ind w:left="720"/>
      <w:contextualSpacing w:val="true"/>
    </w:pPr>
  </w:style>
  <w:style w:type="character" w:styleId="931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14">
    <w:name w:val="Intense Emphasis"/>
    <w:basedOn w:val="14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415">
    <w:name w:val="Intense Reference"/>
    <w:basedOn w:val="14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416">
    <w:name w:val="Subtle Emphasis"/>
    <w:basedOn w:val="14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417">
    <w:name w:val="Emphasis"/>
    <w:basedOn w:val="1423"/>
    <w:uiPriority w:val="20"/>
    <w:qFormat/>
    <w:pPr>
      <w:pBdr/>
      <w:spacing/>
      <w:ind/>
    </w:pPr>
    <w:rPr>
      <w:i/>
      <w:iCs/>
    </w:rPr>
  </w:style>
  <w:style w:type="character" w:styleId="1418">
    <w:name w:val="Strong"/>
    <w:basedOn w:val="1423"/>
    <w:uiPriority w:val="22"/>
    <w:qFormat/>
    <w:pPr>
      <w:pBdr/>
      <w:spacing/>
      <w:ind/>
    </w:pPr>
    <w:rPr>
      <w:b/>
      <w:bCs/>
    </w:rPr>
  </w:style>
  <w:style w:type="character" w:styleId="1419">
    <w:name w:val="Subtle Reference"/>
    <w:basedOn w:val="14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420">
    <w:name w:val="Book Title"/>
    <w:basedOn w:val="14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421">
    <w:name w:val="FollowedHyperlink"/>
    <w:basedOn w:val="14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422" w:default="1">
    <w:name w:val="Normal"/>
    <w:qFormat/>
    <w:pPr>
      <w:pBdr/>
      <w:spacing/>
      <w:ind/>
    </w:pPr>
  </w:style>
  <w:style w:type="character" w:styleId="1423" w:default="1">
    <w:name w:val="Default Paragraph Font"/>
    <w:uiPriority w:val="1"/>
    <w:semiHidden/>
    <w:unhideWhenUsed/>
    <w:pPr>
      <w:pBdr/>
      <w:spacing/>
      <w:ind/>
    </w:pPr>
  </w:style>
  <w:style w:type="numbering" w:styleId="1424" w:default="1">
    <w:name w:val="No List"/>
    <w:uiPriority w:val="99"/>
    <w:semiHidden/>
    <w:unhideWhenUsed/>
    <w:pPr>
      <w:pBdr/>
      <w:spacing/>
      <w:ind/>
    </w:pPr>
  </w:style>
  <w:style w:type="paragraph" w:styleId="1425">
    <w:name w:val="Heading 1"/>
    <w:basedOn w:val="1422"/>
    <w:next w:val="1422"/>
    <w:link w:val="142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26">
    <w:name w:val="Heading 1 Char"/>
    <w:basedOn w:val="1423"/>
    <w:link w:val="142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427">
    <w:name w:val="Heading 2"/>
    <w:basedOn w:val="1422"/>
    <w:next w:val="1422"/>
    <w:link w:val="142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428">
    <w:name w:val="Heading 2 Char"/>
    <w:basedOn w:val="1423"/>
    <w:link w:val="142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429">
    <w:name w:val="Heading 3"/>
    <w:basedOn w:val="1422"/>
    <w:next w:val="1422"/>
    <w:link w:val="143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430">
    <w:name w:val="Heading 3 Char"/>
    <w:basedOn w:val="1423"/>
    <w:link w:val="142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431">
    <w:name w:val="Heading 4"/>
    <w:basedOn w:val="1422"/>
    <w:next w:val="1422"/>
    <w:link w:val="143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32">
    <w:name w:val="Heading 4 Char"/>
    <w:basedOn w:val="1423"/>
    <w:link w:val="143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1433">
    <w:name w:val="Heading 5"/>
    <w:basedOn w:val="1422"/>
    <w:next w:val="1422"/>
    <w:link w:val="143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34">
    <w:name w:val="Heading 5 Char"/>
    <w:basedOn w:val="1423"/>
    <w:link w:val="143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1435">
    <w:name w:val="Heading 6"/>
    <w:basedOn w:val="1422"/>
    <w:next w:val="1422"/>
    <w:link w:val="143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36">
    <w:name w:val="Heading 6 Char"/>
    <w:basedOn w:val="1423"/>
    <w:link w:val="143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1437">
    <w:name w:val="Heading 7"/>
    <w:basedOn w:val="1422"/>
    <w:next w:val="1422"/>
    <w:link w:val="143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38">
    <w:name w:val="Heading 7 Char"/>
    <w:basedOn w:val="1423"/>
    <w:link w:val="143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439">
    <w:name w:val="Heading 8"/>
    <w:basedOn w:val="1422"/>
    <w:next w:val="1422"/>
    <w:link w:val="144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40">
    <w:name w:val="Heading 8 Char"/>
    <w:basedOn w:val="1423"/>
    <w:link w:val="143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1441">
    <w:name w:val="Heading 9"/>
    <w:basedOn w:val="1422"/>
    <w:next w:val="1422"/>
    <w:link w:val="144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42">
    <w:name w:val="Heading 9 Char"/>
    <w:basedOn w:val="1423"/>
    <w:link w:val="144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443">
    <w:name w:val="List Paragraph"/>
    <w:basedOn w:val="1422"/>
    <w:uiPriority w:val="34"/>
    <w:qFormat/>
    <w:pPr>
      <w:pBdr/>
      <w:spacing/>
      <w:ind w:left="720"/>
      <w:contextualSpacing w:val="true"/>
    </w:pPr>
  </w:style>
  <w:style w:type="table" w:styleId="14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5">
    <w:name w:val="No Spacing"/>
    <w:uiPriority w:val="1"/>
    <w:qFormat/>
    <w:pPr>
      <w:pBdr/>
      <w:spacing w:after="0" w:before="0" w:line="240" w:lineRule="auto"/>
      <w:ind/>
    </w:pPr>
  </w:style>
  <w:style w:type="paragraph" w:styleId="1446">
    <w:name w:val="Title"/>
    <w:basedOn w:val="1422"/>
    <w:next w:val="1422"/>
    <w:link w:val="144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447">
    <w:name w:val="Title Char"/>
    <w:basedOn w:val="1423"/>
    <w:link w:val="1446"/>
    <w:uiPriority w:val="10"/>
    <w:pPr>
      <w:pBdr/>
      <w:spacing/>
      <w:ind/>
    </w:pPr>
    <w:rPr>
      <w:sz w:val="48"/>
      <w:szCs w:val="48"/>
    </w:rPr>
  </w:style>
  <w:style w:type="paragraph" w:styleId="1448">
    <w:name w:val="Subtitle"/>
    <w:basedOn w:val="1422"/>
    <w:next w:val="1422"/>
    <w:link w:val="144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449">
    <w:name w:val="Subtitle Char"/>
    <w:basedOn w:val="1423"/>
    <w:link w:val="1448"/>
    <w:uiPriority w:val="11"/>
    <w:pPr>
      <w:pBdr/>
      <w:spacing/>
      <w:ind/>
    </w:pPr>
    <w:rPr>
      <w:sz w:val="24"/>
      <w:szCs w:val="24"/>
    </w:rPr>
  </w:style>
  <w:style w:type="paragraph" w:styleId="1450">
    <w:name w:val="Quote"/>
    <w:basedOn w:val="1422"/>
    <w:next w:val="1422"/>
    <w:link w:val="1451"/>
    <w:uiPriority w:val="29"/>
    <w:qFormat/>
    <w:pPr>
      <w:pBdr/>
      <w:spacing/>
      <w:ind w:right="720" w:left="720"/>
    </w:pPr>
    <w:rPr>
      <w:i/>
    </w:rPr>
  </w:style>
  <w:style w:type="character" w:styleId="1451">
    <w:name w:val="Quote Char"/>
    <w:link w:val="1450"/>
    <w:uiPriority w:val="29"/>
    <w:pPr>
      <w:pBdr/>
      <w:spacing/>
      <w:ind/>
    </w:pPr>
    <w:rPr>
      <w:i/>
    </w:rPr>
  </w:style>
  <w:style w:type="paragraph" w:styleId="1452">
    <w:name w:val="Intense Quote"/>
    <w:basedOn w:val="1422"/>
    <w:next w:val="1422"/>
    <w:link w:val="145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453">
    <w:name w:val="Intense Quote Char"/>
    <w:link w:val="1452"/>
    <w:uiPriority w:val="30"/>
    <w:pPr>
      <w:pBdr/>
      <w:spacing/>
      <w:ind/>
    </w:pPr>
    <w:rPr>
      <w:i/>
    </w:rPr>
  </w:style>
  <w:style w:type="paragraph" w:styleId="1454">
    <w:name w:val="Header"/>
    <w:basedOn w:val="1422"/>
    <w:link w:val="14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55">
    <w:name w:val="Header Char"/>
    <w:basedOn w:val="1423"/>
    <w:link w:val="1454"/>
    <w:uiPriority w:val="99"/>
    <w:pPr>
      <w:pBdr/>
      <w:spacing/>
      <w:ind/>
    </w:pPr>
  </w:style>
  <w:style w:type="paragraph" w:styleId="1456">
    <w:name w:val="Footer"/>
    <w:basedOn w:val="1422"/>
    <w:link w:val="14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57">
    <w:name w:val="Footer Char"/>
    <w:basedOn w:val="1423"/>
    <w:link w:val="1456"/>
    <w:uiPriority w:val="99"/>
    <w:pPr>
      <w:pBdr/>
      <w:spacing/>
      <w:ind/>
    </w:pPr>
  </w:style>
  <w:style w:type="paragraph" w:styleId="1458">
    <w:name w:val="Caption"/>
    <w:basedOn w:val="1422"/>
    <w:next w:val="14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459">
    <w:name w:val="Caption Char"/>
    <w:basedOn w:val="1458"/>
    <w:link w:val="1456"/>
    <w:uiPriority w:val="99"/>
    <w:pPr>
      <w:pBdr/>
      <w:spacing/>
      <w:ind/>
    </w:pPr>
  </w:style>
  <w:style w:type="table" w:styleId="1460">
    <w:name w:val="Table Grid"/>
    <w:basedOn w:val="14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Table Grid Light"/>
    <w:basedOn w:val="14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Plain Table 1"/>
    <w:basedOn w:val="14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Plain Table 2"/>
    <w:basedOn w:val="14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Plain Table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Plain Table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Plain Table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Grid Table 1 Light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Grid Table 1 Light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Grid Table 1 Light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Grid Table 1 Light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Grid Table 1 Light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Grid Table 1 Light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Grid Table 1 Light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Grid Table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Grid Table 2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Grid Table 2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Grid Table 2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Grid Table 2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Grid Table 2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Grid Table 2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Grid Table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Grid Table 3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Grid Table 3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Grid Table 3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Grid Table 3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Grid Table 3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7">
    <w:name w:val="Grid Table 3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8">
    <w:name w:val="Grid Table 4"/>
    <w:basedOn w:val="14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9">
    <w:name w:val="Grid Table 4 - Accent 1"/>
    <w:basedOn w:val="14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0">
    <w:name w:val="Grid Table 4 - Accent 2"/>
    <w:basedOn w:val="14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1">
    <w:name w:val="Grid Table 4 - Accent 3"/>
    <w:basedOn w:val="14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2">
    <w:name w:val="Grid Table 4 - Accent 4"/>
    <w:basedOn w:val="14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3">
    <w:name w:val="Grid Table 4 - Accent 5"/>
    <w:basedOn w:val="14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4">
    <w:name w:val="Grid Table 4 - Accent 6"/>
    <w:basedOn w:val="14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5">
    <w:name w:val="Grid Table 5 Dark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6">
    <w:name w:val="Grid Table 5 Dark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7">
    <w:name w:val="Grid Table 5 Dark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8">
    <w:name w:val="Grid Table 5 Dark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9">
    <w:name w:val="Grid Table 5 Dark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0">
    <w:name w:val="Grid Table 5 Dark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1">
    <w:name w:val="Grid Table 5 Dark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2">
    <w:name w:val="Grid Table 6 Colorful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3">
    <w:name w:val="Grid Table 6 Colorful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4">
    <w:name w:val="Grid Table 6 Colorful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5">
    <w:name w:val="Grid Table 6 Colorful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6">
    <w:name w:val="Grid Table 6 Colorful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7">
    <w:name w:val="Grid Table 6 Colorful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8">
    <w:name w:val="Grid Table 6 Colorful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9">
    <w:name w:val="Grid Table 7 Colorful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0">
    <w:name w:val="Grid Table 7 Colorful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1">
    <w:name w:val="Grid Table 7 Colorful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2">
    <w:name w:val="Grid Table 7 Colorful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3">
    <w:name w:val="Grid Table 7 Colorful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4">
    <w:name w:val="Grid Table 7 Colorful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5">
    <w:name w:val="Grid Table 7 Colorful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6">
    <w:name w:val="List Table 1 Light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7">
    <w:name w:val="List Table 1 Light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8">
    <w:name w:val="List Table 1 Light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9">
    <w:name w:val="List Table 1 Light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0">
    <w:name w:val="List Table 1 Light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1">
    <w:name w:val="List Table 1 Light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List Table 1 Light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List Table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List Table 2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List Table 2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List Table 2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List Table 2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List Table 2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List Table 2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0">
    <w:name w:val="List Table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1">
    <w:name w:val="List Table 3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2">
    <w:name w:val="List Table 3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3">
    <w:name w:val="List Table 3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4">
    <w:name w:val="List Table 3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5">
    <w:name w:val="List Table 3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6">
    <w:name w:val="List Table 3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7">
    <w:name w:val="List Table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8">
    <w:name w:val="List Table 4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9">
    <w:name w:val="List Table 4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0">
    <w:name w:val="List Table 4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1">
    <w:name w:val="List Table 4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2">
    <w:name w:val="List Table 4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3">
    <w:name w:val="List Table 4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>
    <w:name w:val="List Table 5 Dark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5">
    <w:name w:val="List Table 5 Dark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6">
    <w:name w:val="List Table 5 Dark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7">
    <w:name w:val="List Table 5 Dark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8">
    <w:name w:val="List Table 5 Dark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9">
    <w:name w:val="List Table 5 Dark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0">
    <w:name w:val="List Table 5 Dark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1">
    <w:name w:val="List Table 6 Colorful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2">
    <w:name w:val="List Table 6 Colorful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3">
    <w:name w:val="List Table 6 Colorful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4">
    <w:name w:val="List Table 6 Colorful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5">
    <w:name w:val="List Table 6 Colorful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6">
    <w:name w:val="List Table 6 Colorful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7">
    <w:name w:val="List Table 6 Colorful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8">
    <w:name w:val="List Table 7 Colorful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9">
    <w:name w:val="List Table 7 Colorful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0">
    <w:name w:val="List Table 7 Colorful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1">
    <w:name w:val="List Table 7 Colorful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2">
    <w:name w:val="List Table 7 Colorful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3">
    <w:name w:val="List Table 7 Colorful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4">
    <w:name w:val="List Table 7 Colorful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5">
    <w:name w:val="Lined - Accent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6">
    <w:name w:val="Lined - Accent 1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7">
    <w:name w:val="Lined - Accent 2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8">
    <w:name w:val="Lined - Accent 3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9">
    <w:name w:val="Lined - Accent 4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0">
    <w:name w:val="Lined - Accent 5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1">
    <w:name w:val="Lined - Accent 6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>
    <w:name w:val="Bordered &amp; Lined - Accent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>
    <w:name w:val="Bordered &amp; Lined - Accent 1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>
    <w:name w:val="Bordered &amp; Lined - Accent 2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>
    <w:name w:val="Bordered &amp; Lined - Accent 3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>
    <w:name w:val="Bordered &amp; Lined - Accent 4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7">
    <w:name w:val="Bordered &amp; Lined - Accent 5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8">
    <w:name w:val="Bordered &amp; Lined - Accent 6"/>
    <w:basedOn w:val="14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9">
    <w:name w:val="Bordered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0">
    <w:name w:val="Bordered - Accent 1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1">
    <w:name w:val="Bordered - Accent 2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2">
    <w:name w:val="Bordered - Accent 3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3">
    <w:name w:val="Bordered - Accent 4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4">
    <w:name w:val="Bordered - Accent 5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5">
    <w:name w:val="Bordered - Accent 6"/>
    <w:basedOn w:val="14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58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587">
    <w:name w:val="footnote text"/>
    <w:basedOn w:val="1422"/>
    <w:link w:val="158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588">
    <w:name w:val="Footnote Text Char"/>
    <w:link w:val="1587"/>
    <w:uiPriority w:val="99"/>
    <w:pPr>
      <w:pBdr/>
      <w:spacing/>
      <w:ind/>
    </w:pPr>
    <w:rPr>
      <w:sz w:val="18"/>
    </w:rPr>
  </w:style>
  <w:style w:type="character" w:styleId="1589">
    <w:name w:val="footnote reference"/>
    <w:basedOn w:val="1423"/>
    <w:uiPriority w:val="99"/>
    <w:unhideWhenUsed/>
    <w:pPr>
      <w:pBdr/>
      <w:spacing/>
      <w:ind/>
    </w:pPr>
    <w:rPr>
      <w:vertAlign w:val="superscript"/>
    </w:rPr>
  </w:style>
  <w:style w:type="paragraph" w:styleId="1590">
    <w:name w:val="endnote text"/>
    <w:basedOn w:val="1422"/>
    <w:link w:val="159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591">
    <w:name w:val="Endnote Text Char"/>
    <w:link w:val="1590"/>
    <w:uiPriority w:val="99"/>
    <w:pPr>
      <w:pBdr/>
      <w:spacing/>
      <w:ind/>
    </w:pPr>
    <w:rPr>
      <w:sz w:val="20"/>
    </w:rPr>
  </w:style>
  <w:style w:type="character" w:styleId="1592">
    <w:name w:val="endnote reference"/>
    <w:basedOn w:val="1423"/>
    <w:uiPriority w:val="99"/>
    <w:semiHidden/>
    <w:unhideWhenUsed/>
    <w:pPr>
      <w:pBdr/>
      <w:spacing/>
      <w:ind/>
    </w:pPr>
    <w:rPr>
      <w:vertAlign w:val="superscript"/>
    </w:rPr>
  </w:style>
  <w:style w:type="paragraph" w:styleId="1593">
    <w:name w:val="toc 1"/>
    <w:basedOn w:val="1422"/>
    <w:next w:val="1422"/>
    <w:uiPriority w:val="39"/>
    <w:unhideWhenUsed/>
    <w:pPr>
      <w:pBdr/>
      <w:spacing w:after="57"/>
      <w:ind w:right="0" w:firstLine="0" w:left="0"/>
    </w:pPr>
  </w:style>
  <w:style w:type="paragraph" w:styleId="1594">
    <w:name w:val="toc 2"/>
    <w:basedOn w:val="1422"/>
    <w:next w:val="1422"/>
    <w:uiPriority w:val="39"/>
    <w:unhideWhenUsed/>
    <w:pPr>
      <w:pBdr/>
      <w:spacing w:after="57"/>
      <w:ind w:right="0" w:firstLine="0" w:left="283"/>
    </w:pPr>
  </w:style>
  <w:style w:type="paragraph" w:styleId="1595">
    <w:name w:val="toc 3"/>
    <w:basedOn w:val="1422"/>
    <w:next w:val="1422"/>
    <w:uiPriority w:val="39"/>
    <w:unhideWhenUsed/>
    <w:pPr>
      <w:pBdr/>
      <w:spacing w:after="57"/>
      <w:ind w:right="0" w:firstLine="0" w:left="567"/>
    </w:pPr>
  </w:style>
  <w:style w:type="paragraph" w:styleId="1596">
    <w:name w:val="toc 4"/>
    <w:basedOn w:val="1422"/>
    <w:next w:val="1422"/>
    <w:uiPriority w:val="39"/>
    <w:unhideWhenUsed/>
    <w:pPr>
      <w:pBdr/>
      <w:spacing w:after="57"/>
      <w:ind w:right="0" w:firstLine="0" w:left="850"/>
    </w:pPr>
  </w:style>
  <w:style w:type="paragraph" w:styleId="1597">
    <w:name w:val="toc 5"/>
    <w:basedOn w:val="1422"/>
    <w:next w:val="1422"/>
    <w:uiPriority w:val="39"/>
    <w:unhideWhenUsed/>
    <w:pPr>
      <w:pBdr/>
      <w:spacing w:after="57"/>
      <w:ind w:right="0" w:firstLine="0" w:left="1134"/>
    </w:pPr>
  </w:style>
  <w:style w:type="paragraph" w:styleId="1598">
    <w:name w:val="toc 6"/>
    <w:basedOn w:val="1422"/>
    <w:next w:val="1422"/>
    <w:uiPriority w:val="39"/>
    <w:unhideWhenUsed/>
    <w:pPr>
      <w:pBdr/>
      <w:spacing w:after="57"/>
      <w:ind w:right="0" w:firstLine="0" w:left="1417"/>
    </w:pPr>
  </w:style>
  <w:style w:type="paragraph" w:styleId="1599">
    <w:name w:val="toc 7"/>
    <w:basedOn w:val="1422"/>
    <w:next w:val="1422"/>
    <w:uiPriority w:val="39"/>
    <w:unhideWhenUsed/>
    <w:pPr>
      <w:pBdr/>
      <w:spacing w:after="57"/>
      <w:ind w:right="0" w:firstLine="0" w:left="1701"/>
    </w:pPr>
  </w:style>
  <w:style w:type="paragraph" w:styleId="1600">
    <w:name w:val="toc 8"/>
    <w:basedOn w:val="1422"/>
    <w:next w:val="1422"/>
    <w:uiPriority w:val="39"/>
    <w:unhideWhenUsed/>
    <w:pPr>
      <w:pBdr/>
      <w:spacing w:after="57"/>
      <w:ind w:right="0" w:firstLine="0" w:left="1984"/>
    </w:pPr>
  </w:style>
  <w:style w:type="paragraph" w:styleId="1601">
    <w:name w:val="toc 9"/>
    <w:basedOn w:val="1422"/>
    <w:next w:val="1422"/>
    <w:uiPriority w:val="39"/>
    <w:unhideWhenUsed/>
    <w:pPr>
      <w:pBdr/>
      <w:spacing w:after="57"/>
      <w:ind w:right="0" w:firstLine="0" w:left="2268"/>
    </w:pPr>
  </w:style>
  <w:style w:type="paragraph" w:styleId="1602">
    <w:name w:val="TOC Heading"/>
    <w:uiPriority w:val="39"/>
    <w:unhideWhenUsed/>
    <w:pPr>
      <w:pBdr/>
      <w:spacing/>
      <w:ind/>
    </w:pPr>
  </w:style>
  <w:style w:type="paragraph" w:styleId="1603">
    <w:name w:val="table of figures"/>
    <w:basedOn w:val="1422"/>
    <w:next w:val="1422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ONLYOFFICE/8.1.0.172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2024-07-17T16:29:10Z</dcterms:modified>
</cp:coreProperties>
</file>